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E40AD7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A768A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A768A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A768A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A768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A768A">
        <w:rPr>
          <w:rFonts w:ascii="Times New Roman" w:hAnsi="Times New Roman" w:cs="Times New Roman"/>
          <w:sz w:val="22"/>
          <w:szCs w:val="22"/>
        </w:rPr>
        <w:t xml:space="preserve"> 165/2001, per la copertura di n. 1 posto a tempo pieno ed indeterminato di categoria giuridica </w:t>
      </w:r>
      <w:r w:rsidR="003C0332" w:rsidRPr="007A768A">
        <w:rPr>
          <w:rFonts w:ascii="Times New Roman" w:hAnsi="Times New Roman" w:cs="Times New Roman"/>
          <w:sz w:val="22"/>
          <w:szCs w:val="22"/>
        </w:rPr>
        <w:t>C</w:t>
      </w:r>
      <w:r w:rsidR="00E51E88" w:rsidRPr="007A768A">
        <w:rPr>
          <w:rFonts w:ascii="Times New Roman" w:hAnsi="Times New Roman" w:cs="Times New Roman"/>
          <w:sz w:val="22"/>
          <w:szCs w:val="22"/>
        </w:rPr>
        <w:t xml:space="preserve"> – </w:t>
      </w:r>
      <w:r w:rsidR="00E40AD7" w:rsidRPr="00E40AD7">
        <w:rPr>
          <w:rFonts w:ascii="Times New Roman" w:hAnsi="Times New Roman" w:cs="Times New Roman"/>
          <w:sz w:val="22"/>
          <w:szCs w:val="22"/>
        </w:rPr>
        <w:t xml:space="preserve">“Istruttore vigile” presso il Settore </w:t>
      </w:r>
      <w:r w:rsidR="00EA00B8">
        <w:rPr>
          <w:rFonts w:ascii="Times New Roman" w:hAnsi="Times New Roman" w:cs="Times New Roman"/>
          <w:sz w:val="22"/>
          <w:szCs w:val="22"/>
        </w:rPr>
        <w:t>“</w:t>
      </w:r>
      <w:r w:rsidR="00E40AD7" w:rsidRPr="00E40AD7">
        <w:rPr>
          <w:rFonts w:ascii="Times New Roman" w:hAnsi="Times New Roman" w:cs="Times New Roman"/>
          <w:sz w:val="22"/>
          <w:szCs w:val="22"/>
        </w:rPr>
        <w:t xml:space="preserve">Polizia locale e </w:t>
      </w:r>
      <w:r w:rsidR="00EA00B8">
        <w:rPr>
          <w:rFonts w:ascii="Times New Roman" w:hAnsi="Times New Roman" w:cs="Times New Roman"/>
          <w:sz w:val="22"/>
          <w:szCs w:val="22"/>
        </w:rPr>
        <w:t>SUAP”</w:t>
      </w:r>
      <w:r w:rsidR="00E40AD7" w:rsidRPr="00E40AD7">
        <w:rPr>
          <w:rFonts w:ascii="Times New Roman" w:hAnsi="Times New Roman" w:cs="Times New Roman"/>
          <w:sz w:val="22"/>
          <w:szCs w:val="22"/>
        </w:rPr>
        <w:t xml:space="preserve"> </w:t>
      </w:r>
      <w:r w:rsidR="00CF67A0" w:rsidRPr="00E40AD7">
        <w:rPr>
          <w:rFonts w:ascii="Times New Roman" w:hAnsi="Times New Roman" w:cs="Times New Roman"/>
          <w:sz w:val="22"/>
          <w:szCs w:val="22"/>
        </w:rPr>
        <w:t>del C</w:t>
      </w:r>
      <w:r w:rsidR="00E51E88" w:rsidRPr="00E40AD7">
        <w:rPr>
          <w:rFonts w:ascii="Times New Roman" w:hAnsi="Times New Roman" w:cs="Times New Roman"/>
          <w:sz w:val="22"/>
          <w:szCs w:val="22"/>
        </w:rPr>
        <w:t>omune</w:t>
      </w:r>
      <w:r w:rsidR="00CF67A0" w:rsidRPr="00E40AD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E40AD7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E40AD7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E40AD7">
        <w:rPr>
          <w:rFonts w:ascii="Times New Roman" w:hAnsi="Times New Roman" w:cs="Times New Roman"/>
          <w:sz w:val="22"/>
          <w:szCs w:val="22"/>
        </w:rPr>
        <w:t>;</w:t>
      </w:r>
    </w:p>
    <w:p w:rsidR="001A53D7" w:rsidRPr="00E40AD7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 w:rsidP="003114E0">
      <w:pPr>
        <w:numPr>
          <w:ilvl w:val="0"/>
          <w:numId w:val="1"/>
        </w:numPr>
        <w:tabs>
          <w:tab w:val="clear" w:pos="915"/>
        </w:tabs>
        <w:ind w:left="567" w:hanging="556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3114E0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1A53D7"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3114E0">
      <w:pPr>
        <w:spacing w:line="480" w:lineRule="auto"/>
        <w:ind w:left="567" w:hanging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3114E0">
      <w:pPr>
        <w:tabs>
          <w:tab w:val="left" w:pos="567"/>
        </w:tabs>
        <w:spacing w:line="480" w:lineRule="auto"/>
        <w:ind w:left="567" w:hanging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3114E0">
      <w:pPr>
        <w:tabs>
          <w:tab w:val="left" w:pos="567"/>
        </w:tabs>
        <w:spacing w:line="480" w:lineRule="auto"/>
        <w:ind w:left="567" w:hanging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3114E0">
      <w:pPr>
        <w:tabs>
          <w:tab w:val="left" w:pos="567"/>
        </w:tabs>
        <w:spacing w:line="480" w:lineRule="auto"/>
        <w:ind w:left="567" w:hanging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3114E0">
      <w:pPr>
        <w:numPr>
          <w:ilvl w:val="0"/>
          <w:numId w:val="1"/>
        </w:numPr>
        <w:tabs>
          <w:tab w:val="clear" w:pos="915"/>
          <w:tab w:val="num" w:pos="567"/>
        </w:tabs>
        <w:spacing w:line="480" w:lineRule="auto"/>
        <w:ind w:left="567" w:hanging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3114E0">
      <w:pPr>
        <w:tabs>
          <w:tab w:val="num" w:pos="567"/>
        </w:tabs>
        <w:spacing w:line="480" w:lineRule="auto"/>
        <w:ind w:left="567" w:hanging="567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 w:hanging="567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32784B">
        <w:rPr>
          <w:rFonts w:eastAsia="Batang"/>
          <w:sz w:val="22"/>
          <w:szCs w:val="22"/>
        </w:rPr>
        <w:t>Fagnano</w:t>
      </w:r>
      <w:proofErr w:type="spellEnd"/>
      <w:r w:rsidRPr="0032784B">
        <w:rPr>
          <w:rFonts w:eastAsia="Batang"/>
          <w:sz w:val="22"/>
          <w:szCs w:val="22"/>
        </w:rPr>
        <w:t xml:space="preserve">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3114E0">
      <w:pPr>
        <w:numPr>
          <w:ilvl w:val="0"/>
          <w:numId w:val="1"/>
        </w:numPr>
        <w:tabs>
          <w:tab w:val="clear" w:pos="915"/>
          <w:tab w:val="num" w:pos="567"/>
        </w:tabs>
        <w:spacing w:line="480" w:lineRule="auto"/>
        <w:ind w:left="567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3114E0">
      <w:pPr>
        <w:tabs>
          <w:tab w:val="num" w:pos="567"/>
        </w:tabs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5E7914" w:rsidRDefault="001A53D7" w:rsidP="003114E0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che a tutti gli effetti è equivalente al profilo professionale di </w:t>
      </w:r>
      <w:r w:rsidR="00E40AD7" w:rsidRPr="00E40AD7">
        <w:rPr>
          <w:sz w:val="22"/>
          <w:szCs w:val="22"/>
        </w:rPr>
        <w:t>“Istruttore vigile”</w:t>
      </w:r>
      <w:r w:rsidR="00E40AD7" w:rsidRPr="00347DB5">
        <w:t xml:space="preserve"> </w:t>
      </w:r>
      <w:r w:rsidRPr="00702F54">
        <w:rPr>
          <w:rFonts w:eastAsia="Batang"/>
          <w:sz w:val="22"/>
          <w:szCs w:val="22"/>
        </w:rPr>
        <w:t>in quanto comporta lo svolgimento delle stesse mansioni;</w:t>
      </w:r>
    </w:p>
    <w:p w:rsidR="003114E0" w:rsidRDefault="003114E0" w:rsidP="003114E0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1A53D7" w:rsidRDefault="001A53D7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 w:hanging="556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svolgere effettivamente tutte le mansioni ascrivibili al profilo professionale di </w:t>
      </w:r>
      <w:r w:rsidR="00E40AD7" w:rsidRPr="00E40AD7">
        <w:rPr>
          <w:sz w:val="22"/>
          <w:szCs w:val="22"/>
        </w:rPr>
        <w:t>“Istruttore vigile”</w:t>
      </w:r>
      <w:r w:rsidR="00E40AD7">
        <w:rPr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3114E0">
      <w:pPr>
        <w:pStyle w:val="Paragrafoelenco"/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1A53D7" w:rsidRDefault="001A53D7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5E7914" w:rsidRDefault="005E7914" w:rsidP="003114E0">
      <w:pPr>
        <w:pStyle w:val="Paragrafoelenco"/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5E7914" w:rsidRPr="003A5311" w:rsidRDefault="005E7914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avere positivamente superato il corso di qualificazione per Agenti di Polizia Locale</w:t>
      </w:r>
    </w:p>
    <w:p w:rsidR="00702F54" w:rsidRPr="00702F54" w:rsidRDefault="00702F54" w:rsidP="003114E0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3114E0">
      <w:pPr>
        <w:tabs>
          <w:tab w:val="left" w:pos="567"/>
        </w:tabs>
        <w:ind w:left="567" w:firstLine="284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3114E0">
      <w:pPr>
        <w:tabs>
          <w:tab w:val="left" w:pos="567"/>
        </w:tabs>
        <w:ind w:left="567" w:firstLine="284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3114E0">
      <w:pPr>
        <w:tabs>
          <w:tab w:val="left" w:pos="567"/>
        </w:tabs>
        <w:ind w:left="567" w:firstLine="284"/>
        <w:rPr>
          <w:sz w:val="22"/>
        </w:rPr>
      </w:pPr>
    </w:p>
    <w:p w:rsidR="000711B9" w:rsidRDefault="000711B9" w:rsidP="003114E0">
      <w:pPr>
        <w:tabs>
          <w:tab w:val="left" w:pos="567"/>
        </w:tabs>
        <w:ind w:left="567" w:firstLine="284"/>
        <w:rPr>
          <w:b/>
          <w:bCs/>
          <w:sz w:val="22"/>
        </w:rPr>
      </w:pPr>
      <w:r w:rsidRPr="000711B9">
        <w:rPr>
          <w:bCs/>
          <w:sz w:val="22"/>
        </w:rPr>
        <w:t xml:space="preserve">conseguito nell’anno </w:t>
      </w:r>
      <w:r w:rsidR="00E40AD7">
        <w:rPr>
          <w:bCs/>
          <w:sz w:val="22"/>
        </w:rPr>
        <w:t>scolastico</w:t>
      </w:r>
      <w:r>
        <w:rPr>
          <w:b/>
          <w:bCs/>
          <w:sz w:val="22"/>
        </w:rPr>
        <w:t>____________________</w:t>
      </w:r>
    </w:p>
    <w:p w:rsidR="000711B9" w:rsidRDefault="000711B9" w:rsidP="003114E0">
      <w:pPr>
        <w:tabs>
          <w:tab w:val="left" w:pos="567"/>
        </w:tabs>
        <w:ind w:left="567" w:firstLine="284"/>
        <w:rPr>
          <w:bCs/>
          <w:sz w:val="22"/>
        </w:rPr>
      </w:pPr>
    </w:p>
    <w:p w:rsidR="000711B9" w:rsidRDefault="000711B9" w:rsidP="003114E0">
      <w:pPr>
        <w:tabs>
          <w:tab w:val="left" w:pos="567"/>
        </w:tabs>
        <w:ind w:left="567" w:firstLine="284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3114E0">
      <w:pPr>
        <w:pStyle w:val="Rientrocorpodeltesto"/>
        <w:tabs>
          <w:tab w:val="left" w:pos="567"/>
        </w:tabs>
        <w:ind w:left="567" w:firstLine="284"/>
        <w:rPr>
          <w:b/>
          <w:bCs/>
          <w:sz w:val="22"/>
        </w:rPr>
      </w:pPr>
    </w:p>
    <w:p w:rsidR="000711B9" w:rsidRDefault="000711B9" w:rsidP="003114E0">
      <w:pPr>
        <w:pStyle w:val="Rientrocorpodeltesto"/>
        <w:tabs>
          <w:tab w:val="left" w:pos="567"/>
        </w:tabs>
        <w:ind w:left="567" w:firstLine="284"/>
        <w:rPr>
          <w:b/>
          <w:bCs/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E40AD7" w:rsidRPr="00E723B7" w:rsidRDefault="00E40AD7" w:rsidP="003114E0">
      <w:pPr>
        <w:numPr>
          <w:ilvl w:val="0"/>
          <w:numId w:val="1"/>
        </w:numPr>
        <w:tabs>
          <w:tab w:val="clear" w:pos="915"/>
          <w:tab w:val="num" w:pos="567"/>
        </w:tabs>
        <w:ind w:left="567" w:hanging="567"/>
        <w:jc w:val="both"/>
        <w:rPr>
          <w:rFonts w:eastAsia="Batang"/>
          <w:sz w:val="22"/>
          <w:szCs w:val="22"/>
        </w:rPr>
      </w:pPr>
      <w:r w:rsidRPr="00E723B7">
        <w:rPr>
          <w:rFonts w:eastAsia="Batang"/>
          <w:sz w:val="22"/>
          <w:szCs w:val="22"/>
        </w:rPr>
        <w:t>essere in possesso dei requis</w:t>
      </w:r>
      <w:r w:rsidR="005E7914" w:rsidRPr="00E723B7">
        <w:rPr>
          <w:rFonts w:eastAsia="Batang"/>
          <w:sz w:val="22"/>
          <w:szCs w:val="22"/>
        </w:rPr>
        <w:t>iti di cui all’art. 5 comma 2 della Legge</w:t>
      </w:r>
      <w:r w:rsidRPr="00E723B7">
        <w:rPr>
          <w:rFonts w:eastAsia="Batang"/>
          <w:sz w:val="22"/>
          <w:szCs w:val="22"/>
        </w:rPr>
        <w:t xml:space="preserve"> 65/86 per il </w:t>
      </w:r>
      <w:r w:rsidR="00BF0BDF">
        <w:rPr>
          <w:rFonts w:eastAsia="Batang"/>
          <w:sz w:val="22"/>
          <w:szCs w:val="22"/>
        </w:rPr>
        <w:t>conferimento</w:t>
      </w:r>
      <w:r w:rsidRPr="00E723B7">
        <w:rPr>
          <w:rFonts w:eastAsia="Batang"/>
          <w:sz w:val="22"/>
          <w:szCs w:val="22"/>
        </w:rPr>
        <w:t xml:space="preserve"> della qualifica di Agente di Pubblica Sicurezza;</w:t>
      </w:r>
    </w:p>
    <w:p w:rsidR="000711B9" w:rsidRPr="00E723B7" w:rsidRDefault="000711B9" w:rsidP="003114E0">
      <w:pPr>
        <w:tabs>
          <w:tab w:val="num" w:pos="567"/>
        </w:tabs>
        <w:ind w:left="567" w:hanging="567"/>
        <w:jc w:val="both"/>
        <w:rPr>
          <w:rFonts w:eastAsia="Batang"/>
          <w:sz w:val="22"/>
          <w:szCs w:val="22"/>
        </w:rPr>
      </w:pPr>
    </w:p>
    <w:p w:rsidR="005E7914" w:rsidRDefault="005E7914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 w:hanging="567"/>
        <w:contextualSpacing/>
        <w:jc w:val="both"/>
        <w:rPr>
          <w:rFonts w:eastAsia="Batang"/>
          <w:sz w:val="22"/>
          <w:szCs w:val="22"/>
        </w:rPr>
      </w:pPr>
      <w:r w:rsidRPr="00E723B7">
        <w:rPr>
          <w:rFonts w:eastAsia="Batang"/>
          <w:sz w:val="22"/>
          <w:szCs w:val="22"/>
        </w:rPr>
        <w:t>di essere in posizione regolare nei confronti degli obblighi</w:t>
      </w:r>
      <w:r>
        <w:rPr>
          <w:rFonts w:eastAsia="Batang"/>
          <w:sz w:val="22"/>
          <w:szCs w:val="22"/>
        </w:rPr>
        <w:t xml:space="preserve"> militari (per i candidati di sesso maschile nati prima del 31 dicembre 1985, ai sensi della Legge 23 agosto 2004, n. 226);</w:t>
      </w:r>
    </w:p>
    <w:p w:rsidR="003114E0" w:rsidRDefault="003114E0" w:rsidP="003114E0">
      <w:pPr>
        <w:jc w:val="both"/>
        <w:rPr>
          <w:rFonts w:eastAsia="Batang"/>
          <w:sz w:val="22"/>
          <w:szCs w:val="22"/>
        </w:rPr>
      </w:pPr>
    </w:p>
    <w:p w:rsidR="00ED1427" w:rsidRDefault="005E7914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 w:hanging="556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non essere stato ammesso a prestare servizio civile in quanto obiettore di coscienza, ai sensi dell’art. 636 , comma 1, del </w:t>
      </w:r>
      <w:proofErr w:type="spellStart"/>
      <w:r>
        <w:rPr>
          <w:rFonts w:eastAsia="Batang"/>
          <w:sz w:val="22"/>
          <w:szCs w:val="22"/>
        </w:rPr>
        <w:t>D.Lgs.</w:t>
      </w:r>
      <w:proofErr w:type="spellEnd"/>
      <w:r>
        <w:rPr>
          <w:rFonts w:eastAsia="Batang"/>
          <w:sz w:val="22"/>
          <w:szCs w:val="22"/>
        </w:rPr>
        <w:t xml:space="preserve"> 66 del 15.03.2010, </w:t>
      </w:r>
    </w:p>
    <w:p w:rsidR="00ED1427" w:rsidRDefault="00ED1427" w:rsidP="00ED1427">
      <w:pPr>
        <w:ind w:left="567"/>
        <w:jc w:val="both"/>
        <w:rPr>
          <w:rFonts w:eastAsia="Batang"/>
          <w:sz w:val="22"/>
          <w:szCs w:val="22"/>
        </w:rPr>
      </w:pPr>
    </w:p>
    <w:p w:rsidR="00ED1427" w:rsidRPr="00AB454A" w:rsidRDefault="00ED1427" w:rsidP="00ED1427">
      <w:pPr>
        <w:tabs>
          <w:tab w:val="num" w:pos="567"/>
        </w:tabs>
        <w:spacing w:line="480" w:lineRule="auto"/>
        <w:ind w:left="567" w:hanging="567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>
        <w:rPr>
          <w:rFonts w:eastAsia="Batang"/>
          <w:b/>
          <w:sz w:val="22"/>
          <w:szCs w:val="22"/>
        </w:rPr>
        <w:t xml:space="preserve"> </w:t>
      </w:r>
    </w:p>
    <w:p w:rsidR="003114E0" w:rsidRDefault="005E7914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 w:hanging="556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rientrare nella fattispecie prevista dai commi 2 e 3 dello stesso decreto per cui gli obiettori di coscienza possono partecipare alla selezione qualora, decorsi almeno 5 anni di congedo, abbiano rinunciato allo status di obiettore di coscienza</w:t>
      </w:r>
      <w:r w:rsidR="00E723B7">
        <w:rPr>
          <w:rFonts w:eastAsia="Batang"/>
          <w:sz w:val="22"/>
          <w:szCs w:val="22"/>
        </w:rPr>
        <w:t>;</w:t>
      </w:r>
    </w:p>
    <w:p w:rsidR="003114E0" w:rsidRPr="003114E0" w:rsidRDefault="003114E0" w:rsidP="003114E0">
      <w:pPr>
        <w:jc w:val="both"/>
        <w:rPr>
          <w:rFonts w:eastAsia="Batang"/>
          <w:sz w:val="22"/>
          <w:szCs w:val="22"/>
        </w:rPr>
      </w:pPr>
    </w:p>
    <w:p w:rsidR="005E7914" w:rsidRDefault="005E7914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 w:hanging="556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essere disponibile </w:t>
      </w:r>
      <w:r w:rsidR="00FB71D9">
        <w:rPr>
          <w:rFonts w:eastAsia="Batang"/>
          <w:sz w:val="22"/>
          <w:szCs w:val="22"/>
        </w:rPr>
        <w:t>al porto e all’uso dell’arma</w:t>
      </w:r>
      <w:r w:rsidR="00E723B7">
        <w:rPr>
          <w:rFonts w:eastAsia="Batang"/>
          <w:sz w:val="22"/>
          <w:szCs w:val="22"/>
        </w:rPr>
        <w:t>;</w:t>
      </w:r>
    </w:p>
    <w:p w:rsidR="00FB71D9" w:rsidRDefault="00FB71D9" w:rsidP="003114E0">
      <w:pPr>
        <w:pStyle w:val="Paragrafoelenco"/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FB71D9" w:rsidRDefault="00FB71D9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di essere in possesso dell’idoneità psichica, fisica e attitudinale all’impiego</w:t>
      </w:r>
      <w:r w:rsidR="00A42EEA" w:rsidRPr="00A42EEA">
        <w:rPr>
          <w:rFonts w:eastAsia="Batang"/>
        </w:rPr>
        <w:t xml:space="preserve"> </w:t>
      </w:r>
      <w:r w:rsidR="00A42EEA" w:rsidRPr="00A42EEA">
        <w:rPr>
          <w:rFonts w:eastAsia="Batang"/>
          <w:sz w:val="22"/>
          <w:szCs w:val="22"/>
        </w:rPr>
        <w:t xml:space="preserve">e al profilo professionale di “Istruttore vigile” nonché </w:t>
      </w:r>
      <w:r w:rsidR="00A42EEA">
        <w:rPr>
          <w:rFonts w:eastAsia="Batang"/>
          <w:sz w:val="22"/>
          <w:szCs w:val="22"/>
        </w:rPr>
        <w:t>di non trovarsi nelle</w:t>
      </w:r>
      <w:r w:rsidR="00A42EEA" w:rsidRPr="00A42EEA">
        <w:rPr>
          <w:rFonts w:eastAsia="Batang"/>
          <w:sz w:val="22"/>
          <w:szCs w:val="22"/>
        </w:rPr>
        <w:t xml:space="preserve"> condizioni di impedimento fisico alla guida di veicoli in dotazione alla Polizia Locale (autoveicoli / motoveicoli / velocipedi);</w:t>
      </w:r>
    </w:p>
    <w:p w:rsidR="003114E0" w:rsidRDefault="003114E0" w:rsidP="00745862">
      <w:pPr>
        <w:pStyle w:val="Paragrafoelenco"/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FB71D9" w:rsidRDefault="00FB71D9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non essere nelle condizioni di disabilità di cui all’art. 1 della Legge 68/99 e </w:t>
      </w:r>
      <w:proofErr w:type="spellStart"/>
      <w:r>
        <w:rPr>
          <w:rFonts w:eastAsia="Batang"/>
          <w:sz w:val="22"/>
          <w:szCs w:val="22"/>
        </w:rPr>
        <w:t>s.m.i.</w:t>
      </w:r>
      <w:proofErr w:type="spellEnd"/>
      <w:r w:rsidR="00E723B7">
        <w:rPr>
          <w:rFonts w:eastAsia="Batang"/>
          <w:sz w:val="22"/>
          <w:szCs w:val="22"/>
        </w:rPr>
        <w:t>;</w:t>
      </w:r>
    </w:p>
    <w:p w:rsidR="005E7914" w:rsidRPr="00FB71D9" w:rsidRDefault="005E7914" w:rsidP="00745862">
      <w:pPr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5E7914" w:rsidRPr="00FB71D9" w:rsidRDefault="00E40AD7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 w:rsidR="007F23A4">
        <w:rPr>
          <w:rFonts w:eastAsia="Batang"/>
          <w:sz w:val="22"/>
          <w:szCs w:val="22"/>
        </w:rPr>
        <w:t xml:space="preserve">riportato </w:t>
      </w:r>
      <w:r w:rsidRPr="003A5311">
        <w:rPr>
          <w:rFonts w:eastAsia="Batang"/>
          <w:sz w:val="22"/>
          <w:szCs w:val="22"/>
        </w:rPr>
        <w:t>condanne penali</w:t>
      </w:r>
      <w:r w:rsidR="00FB71D9">
        <w:rPr>
          <w:rFonts w:eastAsia="Batang"/>
          <w:sz w:val="22"/>
          <w:szCs w:val="22"/>
        </w:rPr>
        <w:t>, amministrative e contabili</w:t>
      </w:r>
      <w:r w:rsidR="00E723B7">
        <w:rPr>
          <w:rFonts w:eastAsia="Batang"/>
          <w:sz w:val="22"/>
          <w:szCs w:val="22"/>
        </w:rPr>
        <w:t>;</w:t>
      </w:r>
    </w:p>
    <w:p w:rsidR="00CE2323" w:rsidRDefault="00CE2323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42792B" w:rsidRDefault="0042792B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A35588" w:rsidRDefault="00A35588" w:rsidP="00745862">
      <w:pPr>
        <w:pStyle w:val="Paragrafoelenco"/>
        <w:tabs>
          <w:tab w:val="num" w:pos="567"/>
        </w:tabs>
        <w:ind w:left="567"/>
        <w:rPr>
          <w:rFonts w:eastAsia="Batang"/>
          <w:sz w:val="22"/>
          <w:szCs w:val="22"/>
        </w:rPr>
      </w:pPr>
    </w:p>
    <w:p w:rsidR="00267808" w:rsidRPr="0036643C" w:rsidRDefault="001A53D7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 w:rsidRPr="0036643C">
        <w:rPr>
          <w:rFonts w:eastAsia="Batang"/>
          <w:sz w:val="22"/>
          <w:szCs w:val="22"/>
        </w:rPr>
        <w:t xml:space="preserve">di possedere la patente </w:t>
      </w:r>
      <w:r w:rsidR="0036643C">
        <w:rPr>
          <w:rFonts w:eastAsia="Batang"/>
          <w:sz w:val="22"/>
          <w:szCs w:val="22"/>
        </w:rPr>
        <w:t xml:space="preserve">non speciale </w:t>
      </w:r>
      <w:r w:rsidRPr="0036643C">
        <w:rPr>
          <w:rFonts w:eastAsia="Batang"/>
          <w:sz w:val="22"/>
          <w:szCs w:val="22"/>
        </w:rPr>
        <w:t xml:space="preserve">di guida n._______________________ </w:t>
      </w:r>
    </w:p>
    <w:p w:rsidR="00267808" w:rsidRPr="0036643C" w:rsidRDefault="00267808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6741E4" w:rsidRPr="0036643C" w:rsidRDefault="006741E4" w:rsidP="006741E4">
      <w:pPr>
        <w:ind w:left="12" w:firstLine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cat. _____________  rilasciata da _____________________ in data ____________________</w:t>
      </w:r>
      <w:r w:rsidRPr="0036643C">
        <w:rPr>
          <w:rFonts w:eastAsia="Batang"/>
          <w:sz w:val="22"/>
          <w:szCs w:val="22"/>
        </w:rPr>
        <w:t>;</w:t>
      </w:r>
    </w:p>
    <w:p w:rsidR="0036643C" w:rsidRDefault="0036643C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36643C" w:rsidRDefault="0036643C" w:rsidP="0036643C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possedere la patente di servizio (</w:t>
      </w:r>
      <w:r w:rsidR="00FF7265">
        <w:rPr>
          <w:rFonts w:eastAsia="Batang"/>
          <w:sz w:val="22"/>
          <w:szCs w:val="22"/>
        </w:rPr>
        <w:t xml:space="preserve">art. 139 </w:t>
      </w:r>
      <w:proofErr w:type="spellStart"/>
      <w:r w:rsidR="00FF7265">
        <w:rPr>
          <w:rFonts w:eastAsia="Batang"/>
          <w:sz w:val="22"/>
          <w:szCs w:val="22"/>
        </w:rPr>
        <w:t>D.Lgs.</w:t>
      </w:r>
      <w:proofErr w:type="spellEnd"/>
      <w:r w:rsidR="00FF7265">
        <w:rPr>
          <w:rFonts w:eastAsia="Batang"/>
          <w:sz w:val="22"/>
          <w:szCs w:val="22"/>
        </w:rPr>
        <w:t xml:space="preserve"> 285 del 30.04.1992</w:t>
      </w:r>
      <w:r>
        <w:rPr>
          <w:rFonts w:eastAsia="Batang"/>
          <w:sz w:val="22"/>
          <w:szCs w:val="22"/>
        </w:rPr>
        <w:t xml:space="preserve">) n. _______________________ </w:t>
      </w:r>
    </w:p>
    <w:p w:rsidR="0036643C" w:rsidRDefault="0036643C" w:rsidP="0036643C">
      <w:pPr>
        <w:ind w:left="12"/>
        <w:jc w:val="both"/>
        <w:rPr>
          <w:rFonts w:eastAsia="Batang"/>
          <w:sz w:val="22"/>
          <w:szCs w:val="22"/>
        </w:rPr>
      </w:pPr>
    </w:p>
    <w:p w:rsidR="0036643C" w:rsidRPr="0036643C" w:rsidRDefault="00D3475C" w:rsidP="0036643C">
      <w:pPr>
        <w:ind w:left="12" w:firstLine="555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cat. _____________  rilasciata </w:t>
      </w:r>
      <w:r w:rsidR="0036643C">
        <w:rPr>
          <w:rFonts w:eastAsia="Batang"/>
          <w:sz w:val="22"/>
          <w:szCs w:val="22"/>
        </w:rPr>
        <w:t>da ______________</w:t>
      </w:r>
      <w:r>
        <w:rPr>
          <w:rFonts w:eastAsia="Batang"/>
          <w:sz w:val="22"/>
          <w:szCs w:val="22"/>
        </w:rPr>
        <w:t>_______</w:t>
      </w:r>
      <w:r w:rsidR="0036643C">
        <w:rPr>
          <w:rFonts w:eastAsia="Batang"/>
          <w:sz w:val="22"/>
          <w:szCs w:val="22"/>
        </w:rPr>
        <w:t xml:space="preserve"> in data _________</w:t>
      </w:r>
      <w:r>
        <w:rPr>
          <w:rFonts w:eastAsia="Batang"/>
          <w:sz w:val="22"/>
          <w:szCs w:val="22"/>
        </w:rPr>
        <w:t>___</w:t>
      </w:r>
      <w:r w:rsidR="0036643C">
        <w:rPr>
          <w:rFonts w:eastAsia="Batang"/>
          <w:sz w:val="22"/>
          <w:szCs w:val="22"/>
        </w:rPr>
        <w:t>________</w:t>
      </w:r>
      <w:r w:rsidR="0036643C" w:rsidRPr="0036643C">
        <w:rPr>
          <w:rFonts w:eastAsia="Batang"/>
          <w:sz w:val="22"/>
          <w:szCs w:val="22"/>
        </w:rPr>
        <w:t>;</w:t>
      </w:r>
    </w:p>
    <w:p w:rsidR="0036643C" w:rsidRDefault="0036643C" w:rsidP="00745862">
      <w:pPr>
        <w:tabs>
          <w:tab w:val="num" w:pos="567"/>
        </w:tabs>
        <w:ind w:left="567"/>
        <w:jc w:val="both"/>
        <w:rPr>
          <w:rFonts w:eastAsia="Batang"/>
          <w:sz w:val="22"/>
          <w:szCs w:val="22"/>
        </w:rPr>
      </w:pPr>
    </w:p>
    <w:p w:rsidR="00E723B7" w:rsidRDefault="00E723B7" w:rsidP="00745862">
      <w:pPr>
        <w:numPr>
          <w:ilvl w:val="0"/>
          <w:numId w:val="1"/>
        </w:numPr>
        <w:tabs>
          <w:tab w:val="clear" w:pos="915"/>
          <w:tab w:val="num" w:pos="567"/>
        </w:tabs>
        <w:ind w:left="56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accettare l’obbligo di condurre i veicoli in dotazione alla Polizia Locale (autoveicoli / motoveicoli / velocipedi);</w:t>
      </w: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Pr="000D6D5C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 w:rsidRPr="000D6D5C">
        <w:rPr>
          <w:sz w:val="22"/>
          <w:szCs w:val="22"/>
        </w:rPr>
        <w:t xml:space="preserve">di avere preso visione e di accettare integralmente il bando e le clausole nello stesso contenute, per </w:t>
      </w:r>
      <w:r w:rsidRPr="000D6D5C">
        <w:rPr>
          <w:rFonts w:eastAsia="Batang"/>
          <w:sz w:val="22"/>
          <w:szCs w:val="22"/>
        </w:rPr>
        <w:t>il passaggio dir</w:t>
      </w:r>
      <w:r w:rsidR="00991DE8">
        <w:rPr>
          <w:rFonts w:eastAsia="Batang"/>
          <w:sz w:val="22"/>
          <w:szCs w:val="22"/>
        </w:rPr>
        <w:t>etto ai sensi dell’art. 30 del D</w:t>
      </w:r>
      <w:r w:rsidRPr="000D6D5C">
        <w:rPr>
          <w:rFonts w:eastAsia="Batang"/>
          <w:sz w:val="22"/>
          <w:szCs w:val="22"/>
        </w:rPr>
        <w:t>.</w:t>
      </w:r>
      <w:r w:rsidR="00991DE8">
        <w:rPr>
          <w:rFonts w:eastAsia="Batang"/>
          <w:sz w:val="22"/>
          <w:szCs w:val="22"/>
        </w:rPr>
        <w:t>L</w:t>
      </w:r>
      <w:r w:rsidRPr="000D6D5C">
        <w:rPr>
          <w:rFonts w:eastAsia="Batang"/>
          <w:sz w:val="22"/>
          <w:szCs w:val="22"/>
        </w:rPr>
        <w:t>gs. 165/2001 – mobilit</w:t>
      </w:r>
      <w:r w:rsidR="007C15F5" w:rsidRPr="000D6D5C">
        <w:rPr>
          <w:rFonts w:eastAsia="Batang"/>
          <w:sz w:val="22"/>
          <w:szCs w:val="22"/>
        </w:rPr>
        <w:t>à</w:t>
      </w:r>
      <w:r w:rsidRPr="000D6D5C">
        <w:rPr>
          <w:rFonts w:eastAsia="Batang"/>
          <w:sz w:val="22"/>
          <w:szCs w:val="22"/>
        </w:rPr>
        <w:t xml:space="preserve"> volontaria esterna</w:t>
      </w:r>
      <w:r w:rsidRPr="000D6D5C">
        <w:rPr>
          <w:sz w:val="22"/>
          <w:szCs w:val="22"/>
        </w:rPr>
        <w:t>;</w:t>
      </w:r>
    </w:p>
    <w:p w:rsidR="00057E45" w:rsidRDefault="00057E45" w:rsidP="00057E45">
      <w:pPr>
        <w:ind w:left="915"/>
        <w:jc w:val="both"/>
        <w:rPr>
          <w:sz w:val="22"/>
          <w:szCs w:val="22"/>
        </w:rPr>
      </w:pPr>
    </w:p>
    <w:p w:rsidR="00A82109" w:rsidRPr="000D6D5C" w:rsidRDefault="00A82109">
      <w:pPr>
        <w:numPr>
          <w:ilvl w:val="0"/>
          <w:numId w:val="1"/>
        </w:numPr>
        <w:jc w:val="both"/>
        <w:rPr>
          <w:sz w:val="22"/>
          <w:szCs w:val="22"/>
        </w:rPr>
      </w:pPr>
      <w:r w:rsidRPr="000D6D5C">
        <w:rPr>
          <w:sz w:val="22"/>
          <w:szCs w:val="22"/>
        </w:rPr>
        <w:t>di aver preso visione dell’informativa sulla privacy, pubblicata sul sito istituzionale d</w:t>
      </w:r>
      <w:r w:rsidR="000D6D5C">
        <w:rPr>
          <w:sz w:val="22"/>
          <w:szCs w:val="22"/>
        </w:rPr>
        <w:t>e</w:t>
      </w:r>
      <w:r w:rsidRPr="000D6D5C">
        <w:rPr>
          <w:sz w:val="22"/>
          <w:szCs w:val="22"/>
        </w:rPr>
        <w:t xml:space="preserve">l Comune di </w:t>
      </w:r>
      <w:proofErr w:type="spellStart"/>
      <w:r w:rsidRPr="000D6D5C">
        <w:rPr>
          <w:sz w:val="22"/>
          <w:szCs w:val="22"/>
        </w:rPr>
        <w:t>Fagnano</w:t>
      </w:r>
      <w:proofErr w:type="spellEnd"/>
      <w:r w:rsidRPr="000D6D5C">
        <w:rPr>
          <w:sz w:val="22"/>
          <w:szCs w:val="22"/>
        </w:rPr>
        <w:t xml:space="preserve"> Olona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lastRenderedPageBreak/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sectPr w:rsidR="001A53D7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B8" w:rsidRDefault="00B60CB8">
      <w:r>
        <w:separator/>
      </w:r>
    </w:p>
  </w:endnote>
  <w:endnote w:type="continuationSeparator" w:id="0">
    <w:p w:rsidR="00B60CB8" w:rsidRDefault="00B6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B8" w:rsidRDefault="00B60C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0CB8" w:rsidRDefault="00B60C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B8" w:rsidRPr="003114E0" w:rsidRDefault="00B60CB8">
    <w:pPr>
      <w:pStyle w:val="Pidipagina"/>
      <w:jc w:val="right"/>
      <w:rPr>
        <w:sz w:val="20"/>
        <w:szCs w:val="20"/>
      </w:rPr>
    </w:pPr>
    <w:sdt>
      <w:sdtPr>
        <w:rPr>
          <w:sz w:val="20"/>
          <w:szCs w:val="20"/>
        </w:rPr>
        <w:id w:val="31086601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04734591"/>
            <w:docPartObj>
              <w:docPartGallery w:val="Page Numbers (Top of Page)"/>
              <w:docPartUnique/>
            </w:docPartObj>
          </w:sdtPr>
          <w:sdtContent>
            <w:r w:rsidRPr="003114E0">
              <w:rPr>
                <w:sz w:val="20"/>
                <w:szCs w:val="20"/>
              </w:rPr>
              <w:t xml:space="preserve">Pagina </w:t>
            </w:r>
            <w:r w:rsidRPr="003114E0">
              <w:rPr>
                <w:b/>
                <w:sz w:val="20"/>
                <w:szCs w:val="20"/>
              </w:rPr>
              <w:fldChar w:fldCharType="begin"/>
            </w:r>
            <w:r w:rsidRPr="003114E0">
              <w:rPr>
                <w:b/>
                <w:sz w:val="20"/>
                <w:szCs w:val="20"/>
              </w:rPr>
              <w:instrText>PAGE</w:instrText>
            </w:r>
            <w:r w:rsidRPr="003114E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3114E0">
              <w:rPr>
                <w:b/>
                <w:sz w:val="20"/>
                <w:szCs w:val="20"/>
              </w:rPr>
              <w:fldChar w:fldCharType="end"/>
            </w:r>
            <w:r w:rsidRPr="003114E0">
              <w:rPr>
                <w:sz w:val="20"/>
                <w:szCs w:val="20"/>
              </w:rPr>
              <w:t xml:space="preserve"> di </w:t>
            </w:r>
            <w:r w:rsidRPr="003114E0">
              <w:rPr>
                <w:b/>
                <w:sz w:val="20"/>
                <w:szCs w:val="20"/>
              </w:rPr>
              <w:fldChar w:fldCharType="begin"/>
            </w:r>
            <w:r w:rsidRPr="003114E0">
              <w:rPr>
                <w:b/>
                <w:sz w:val="20"/>
                <w:szCs w:val="20"/>
              </w:rPr>
              <w:instrText>NUMPAGES</w:instrText>
            </w:r>
            <w:r w:rsidRPr="003114E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3114E0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B60CB8" w:rsidRPr="003114E0" w:rsidRDefault="00B60CB8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B8" w:rsidRDefault="00B60CB8">
      <w:r>
        <w:separator/>
      </w:r>
    </w:p>
  </w:footnote>
  <w:footnote w:type="continuationSeparator" w:id="0">
    <w:p w:rsidR="00B60CB8" w:rsidRDefault="00B60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808"/>
    <w:rsid w:val="000052A9"/>
    <w:rsid w:val="00032E4C"/>
    <w:rsid w:val="000440E6"/>
    <w:rsid w:val="000458ED"/>
    <w:rsid w:val="00057E45"/>
    <w:rsid w:val="000711B9"/>
    <w:rsid w:val="000A3EAC"/>
    <w:rsid w:val="000A7576"/>
    <w:rsid w:val="000B5C71"/>
    <w:rsid w:val="000D45D7"/>
    <w:rsid w:val="000D6D5C"/>
    <w:rsid w:val="00110937"/>
    <w:rsid w:val="00131C58"/>
    <w:rsid w:val="001442AC"/>
    <w:rsid w:val="001454CC"/>
    <w:rsid w:val="00162F98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114E0"/>
    <w:rsid w:val="0032784B"/>
    <w:rsid w:val="0036643C"/>
    <w:rsid w:val="00370FE3"/>
    <w:rsid w:val="003A1E6A"/>
    <w:rsid w:val="003A5311"/>
    <w:rsid w:val="003A59A6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5569B"/>
    <w:rsid w:val="00584380"/>
    <w:rsid w:val="005960EF"/>
    <w:rsid w:val="005E3FFD"/>
    <w:rsid w:val="005E7914"/>
    <w:rsid w:val="00661C35"/>
    <w:rsid w:val="006741E4"/>
    <w:rsid w:val="006873E0"/>
    <w:rsid w:val="006B4482"/>
    <w:rsid w:val="006E392D"/>
    <w:rsid w:val="00702F54"/>
    <w:rsid w:val="00713908"/>
    <w:rsid w:val="00745862"/>
    <w:rsid w:val="007A768A"/>
    <w:rsid w:val="007C15F5"/>
    <w:rsid w:val="007C5D68"/>
    <w:rsid w:val="007D4E0F"/>
    <w:rsid w:val="007F23A4"/>
    <w:rsid w:val="008157A0"/>
    <w:rsid w:val="00832790"/>
    <w:rsid w:val="008327B4"/>
    <w:rsid w:val="00834F26"/>
    <w:rsid w:val="0085586F"/>
    <w:rsid w:val="00856907"/>
    <w:rsid w:val="008616FB"/>
    <w:rsid w:val="0087488D"/>
    <w:rsid w:val="008A0D19"/>
    <w:rsid w:val="0094112B"/>
    <w:rsid w:val="0095595A"/>
    <w:rsid w:val="00991DE8"/>
    <w:rsid w:val="009A556F"/>
    <w:rsid w:val="00A32041"/>
    <w:rsid w:val="00A35588"/>
    <w:rsid w:val="00A42EEA"/>
    <w:rsid w:val="00A62CC6"/>
    <w:rsid w:val="00A82109"/>
    <w:rsid w:val="00A961DC"/>
    <w:rsid w:val="00AB454A"/>
    <w:rsid w:val="00AB58B3"/>
    <w:rsid w:val="00AB7A00"/>
    <w:rsid w:val="00B03B91"/>
    <w:rsid w:val="00B60CB8"/>
    <w:rsid w:val="00B62C1E"/>
    <w:rsid w:val="00B8169B"/>
    <w:rsid w:val="00BC3D1C"/>
    <w:rsid w:val="00BD7B0F"/>
    <w:rsid w:val="00BF0BDF"/>
    <w:rsid w:val="00C06420"/>
    <w:rsid w:val="00C06884"/>
    <w:rsid w:val="00C34F51"/>
    <w:rsid w:val="00C65F38"/>
    <w:rsid w:val="00C87AE3"/>
    <w:rsid w:val="00CC360A"/>
    <w:rsid w:val="00CD5E2C"/>
    <w:rsid w:val="00CE2323"/>
    <w:rsid w:val="00CF67A0"/>
    <w:rsid w:val="00D3475C"/>
    <w:rsid w:val="00E06FA7"/>
    <w:rsid w:val="00E1601A"/>
    <w:rsid w:val="00E362AD"/>
    <w:rsid w:val="00E40AD7"/>
    <w:rsid w:val="00E4311F"/>
    <w:rsid w:val="00E51E88"/>
    <w:rsid w:val="00E53432"/>
    <w:rsid w:val="00E723B7"/>
    <w:rsid w:val="00EA00B8"/>
    <w:rsid w:val="00ED1427"/>
    <w:rsid w:val="00ED27FD"/>
    <w:rsid w:val="00ED517E"/>
    <w:rsid w:val="00EF48EC"/>
    <w:rsid w:val="00F722D9"/>
    <w:rsid w:val="00F90C8B"/>
    <w:rsid w:val="00FB71D9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60E3-0E52-416F-8850-694FCB3C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882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creator>tonelli</dc:creator>
  <cp:lastModifiedBy>mariacristina.trenti</cp:lastModifiedBy>
  <cp:revision>17</cp:revision>
  <cp:lastPrinted>2019-03-04T12:03:00Z</cp:lastPrinted>
  <dcterms:created xsi:type="dcterms:W3CDTF">2019-01-23T13:21:00Z</dcterms:created>
  <dcterms:modified xsi:type="dcterms:W3CDTF">2019-03-04T13:38:00Z</dcterms:modified>
</cp:coreProperties>
</file>